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90D02" w14:textId="4C91120D" w:rsidR="00017251" w:rsidRDefault="00F809A9" w:rsidP="00017251">
      <w:pPr>
        <w:spacing w:line="360" w:lineRule="auto"/>
        <w:jc w:val="left"/>
        <w:rPr>
          <w:rFonts w:ascii="方正小标宋_GBK" w:eastAsia="方正小标宋_GBK" w:hAnsi="方正小标宋_GBK" w:cs="Arial" w:hint="eastAsia"/>
          <w:b/>
          <w:kern w:val="0"/>
          <w:sz w:val="28"/>
          <w:szCs w:val="28"/>
          <w14:ligatures w14:val="none"/>
        </w:rPr>
      </w:pPr>
      <w:bookmarkStart w:id="0" w:name="_Hlk507406114"/>
      <w:r>
        <w:rPr>
          <w:rFonts w:ascii="方正小标宋_GBK" w:eastAsia="方正小标宋_GBK" w:hAnsi="方正小标宋_GBK" w:cs="Arial" w:hint="eastAsia"/>
          <w:b/>
          <w:kern w:val="0"/>
          <w:sz w:val="28"/>
          <w:szCs w:val="28"/>
          <w14:ligatures w14:val="none"/>
        </w:rPr>
        <w:t>报名方式一：</w:t>
      </w:r>
      <w:r w:rsidR="00017251">
        <w:rPr>
          <w:rFonts w:ascii="方正小标宋_GBK" w:eastAsia="方正小标宋_GBK" w:hAnsi="方正小标宋_GBK" w:cs="Arial" w:hint="eastAsia"/>
          <w:b/>
          <w:kern w:val="0"/>
          <w:sz w:val="28"/>
          <w:szCs w:val="28"/>
          <w14:ligatures w14:val="none"/>
        </w:rPr>
        <w:t xml:space="preserve">                                  参会回执表</w:t>
      </w:r>
    </w:p>
    <w:tbl>
      <w:tblPr>
        <w:tblW w:w="9585" w:type="dxa"/>
        <w:jc w:val="center"/>
        <w:tblBorders>
          <w:top w:val="single" w:sz="12" w:space="0" w:color="00B050"/>
          <w:left w:val="single" w:sz="12" w:space="0" w:color="00B050"/>
          <w:bottom w:val="single" w:sz="12" w:space="0" w:color="00B050"/>
          <w:right w:val="single" w:sz="12" w:space="0" w:color="00B050"/>
          <w:insideH w:val="single" w:sz="6" w:space="0" w:color="00B050"/>
          <w:insideV w:val="single" w:sz="6" w:space="0" w:color="00B050"/>
        </w:tblBorders>
        <w:tblLayout w:type="fixed"/>
        <w:tblLook w:val="04A0" w:firstRow="1" w:lastRow="0" w:firstColumn="1" w:lastColumn="0" w:noHBand="0" w:noVBand="1"/>
      </w:tblPr>
      <w:tblGrid>
        <w:gridCol w:w="1491"/>
        <w:gridCol w:w="2038"/>
        <w:gridCol w:w="1559"/>
        <w:gridCol w:w="1789"/>
        <w:gridCol w:w="2708"/>
      </w:tblGrid>
      <w:tr w:rsidR="00017251" w:rsidRPr="00531979" w14:paraId="142A86D1" w14:textId="77777777" w:rsidTr="00531979">
        <w:trPr>
          <w:trHeight w:val="271"/>
          <w:jc w:val="center"/>
        </w:trPr>
        <w:tc>
          <w:tcPr>
            <w:tcW w:w="1491" w:type="dxa"/>
            <w:tcBorders>
              <w:top w:val="single" w:sz="12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4D0EFEA7" w14:textId="439F60D7" w:rsidR="00017251" w:rsidRPr="00531979" w:rsidRDefault="00531979" w:rsidP="00D15013">
            <w:pPr>
              <w:jc w:val="center"/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最关心的</w:t>
            </w:r>
            <w:r w:rsidR="00017251"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会议</w:t>
            </w: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前</w:t>
            </w:r>
            <w:r w:rsidR="00017251"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打</w:t>
            </w:r>
            <w:r w:rsidR="00017251"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sym w:font="Wingdings 2" w:char="F050"/>
            </w:r>
          </w:p>
          <w:p w14:paraId="32A4DA06" w14:textId="65C20DC2" w:rsidR="00531979" w:rsidRPr="00531979" w:rsidRDefault="00531979" w:rsidP="00D15013">
            <w:pPr>
              <w:jc w:val="center"/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（都可以参加，统计人数用）</w:t>
            </w:r>
          </w:p>
        </w:tc>
        <w:tc>
          <w:tcPr>
            <w:tcW w:w="8094" w:type="dxa"/>
            <w:gridSpan w:val="4"/>
            <w:tcBorders>
              <w:top w:val="single" w:sz="12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5865A3F8" w14:textId="12CBA5E1" w:rsidR="00F809A9" w:rsidRPr="00531979" w:rsidRDefault="00F809A9" w:rsidP="00F809A9">
            <w:pPr>
              <w:ind w:firstLineChars="200" w:firstLine="360"/>
              <w:jc w:val="left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  <w:bookmarkStart w:id="1" w:name="OLE_LINK10"/>
            <w:r w:rsidRPr="00F809A9">
              <w:rPr>
                <w:rFonts w:ascii="宋体" w:eastAsia="宋体" w:hAnsi="宋体" w:cs="宋体" w:hint="eastAsia"/>
                <w:bCs/>
                <w:sz w:val="18"/>
                <w:szCs w:val="18"/>
              </w:rPr>
              <w:t>2026硅橡胶技术创新与应用发展峰会；</w:t>
            </w:r>
          </w:p>
          <w:p w14:paraId="23DEB40A" w14:textId="35785587" w:rsidR="00531979" w:rsidRPr="00F809A9" w:rsidRDefault="00531979" w:rsidP="00F809A9">
            <w:pPr>
              <w:ind w:firstLineChars="200" w:firstLine="360"/>
              <w:jc w:val="left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  <w:bookmarkStart w:id="2" w:name="OLE_LINK35"/>
            <w:r w:rsidRPr="00531979">
              <w:rPr>
                <w:rFonts w:ascii="宋体" w:eastAsia="宋体" w:hAnsi="宋体" w:cs="宋体" w:hint="eastAsia"/>
                <w:bCs/>
                <w:sz w:val="18"/>
                <w:szCs w:val="18"/>
              </w:rPr>
              <w:t>2026硅树脂技术创新与应用交流会</w:t>
            </w:r>
            <w:bookmarkEnd w:id="2"/>
            <w:r>
              <w:rPr>
                <w:rFonts w:ascii="宋体" w:eastAsia="宋体" w:hAnsi="宋体" w:cs="宋体" w:hint="eastAsia"/>
                <w:bCs/>
                <w:sz w:val="18"/>
                <w:szCs w:val="18"/>
              </w:rPr>
              <w:t>；</w:t>
            </w:r>
          </w:p>
          <w:p w14:paraId="4E504A84" w14:textId="15559279" w:rsidR="00F809A9" w:rsidRPr="00F809A9" w:rsidRDefault="00F809A9" w:rsidP="00F809A9">
            <w:pPr>
              <w:ind w:firstLineChars="200" w:firstLine="360"/>
              <w:jc w:val="left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  <w:r w:rsidRPr="00F809A9">
              <w:rPr>
                <w:rFonts w:ascii="宋体" w:eastAsia="宋体" w:hAnsi="宋体" w:cs="宋体" w:hint="eastAsia"/>
                <w:bCs/>
                <w:sz w:val="18"/>
                <w:szCs w:val="18"/>
              </w:rPr>
              <w:t>2026纳米二氧化硅材料技术与应用交流会；</w:t>
            </w:r>
          </w:p>
          <w:p w14:paraId="79479998" w14:textId="176C0496" w:rsidR="00F809A9" w:rsidRPr="00F809A9" w:rsidRDefault="00F809A9" w:rsidP="00F809A9">
            <w:pPr>
              <w:ind w:firstLineChars="200" w:firstLine="360"/>
              <w:jc w:val="left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  <w:r w:rsidRPr="00F809A9">
              <w:rPr>
                <w:rFonts w:ascii="宋体" w:eastAsia="宋体" w:hAnsi="宋体" w:cs="宋体" w:hint="eastAsia"/>
                <w:bCs/>
                <w:sz w:val="18"/>
                <w:szCs w:val="18"/>
              </w:rPr>
              <w:t>2026先进硅基陶瓷技术与应用交流会</w:t>
            </w:r>
            <w:r w:rsidRPr="00531979">
              <w:rPr>
                <w:rFonts w:ascii="宋体" w:eastAsia="宋体" w:hAnsi="宋体" w:cs="宋体" w:hint="eastAsia"/>
                <w:bCs/>
                <w:sz w:val="18"/>
                <w:szCs w:val="18"/>
              </w:rPr>
              <w:t>；</w:t>
            </w:r>
          </w:p>
          <w:p w14:paraId="794CD8EA" w14:textId="25F8AC76" w:rsidR="00F809A9" w:rsidRPr="00531979" w:rsidRDefault="00F809A9" w:rsidP="00F809A9">
            <w:pPr>
              <w:ind w:firstLineChars="200" w:firstLine="360"/>
              <w:jc w:val="left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  <w:r w:rsidRPr="00531979">
              <w:rPr>
                <w:rFonts w:ascii="宋体" w:eastAsia="宋体" w:hAnsi="宋体" w:cs="宋体" w:hint="eastAsia"/>
                <w:bCs/>
                <w:sz w:val="18"/>
                <w:szCs w:val="18"/>
              </w:rPr>
              <w:t>2026第四届硅基气凝胶生产及应用高峰论坛</w:t>
            </w:r>
            <w:bookmarkEnd w:id="1"/>
            <w:r w:rsidRPr="00531979">
              <w:rPr>
                <w:rFonts w:ascii="宋体" w:eastAsia="宋体" w:hAnsi="宋体" w:cs="宋体" w:hint="eastAsia"/>
                <w:bCs/>
                <w:sz w:val="18"/>
                <w:szCs w:val="18"/>
              </w:rPr>
              <w:t>；</w:t>
            </w:r>
          </w:p>
        </w:tc>
      </w:tr>
      <w:tr w:rsidR="00017251" w:rsidRPr="00531979" w14:paraId="3534722E" w14:textId="77777777" w:rsidTr="00531979">
        <w:trPr>
          <w:trHeight w:val="388"/>
          <w:jc w:val="center"/>
        </w:trPr>
        <w:tc>
          <w:tcPr>
            <w:tcW w:w="1491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3706C9A5" w14:textId="453B9960" w:rsidR="00017251" w:rsidRPr="00531979" w:rsidRDefault="00017251" w:rsidP="00531979">
            <w:pPr>
              <w:jc w:val="center"/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企业*</w:t>
            </w:r>
          </w:p>
        </w:tc>
        <w:tc>
          <w:tcPr>
            <w:tcW w:w="8094" w:type="dxa"/>
            <w:gridSpan w:val="4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1A727D0F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</w:tr>
      <w:tr w:rsidR="00017251" w:rsidRPr="00531979" w14:paraId="7BE43B73" w14:textId="77777777" w:rsidTr="00531979">
        <w:trPr>
          <w:trHeight w:val="266"/>
          <w:jc w:val="center"/>
        </w:trPr>
        <w:tc>
          <w:tcPr>
            <w:tcW w:w="1491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380D1E5C" w14:textId="243AA921" w:rsidR="00017251" w:rsidRPr="00531979" w:rsidRDefault="00017251" w:rsidP="00D15013">
            <w:pPr>
              <w:spacing w:line="340" w:lineRule="exact"/>
              <w:jc w:val="center"/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经营产品</w:t>
            </w:r>
            <w:r w:rsidR="00531979"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8094" w:type="dxa"/>
            <w:gridSpan w:val="4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6A528C7B" w14:textId="26158FCE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</w:tr>
      <w:tr w:rsidR="00017251" w:rsidRPr="00531979" w14:paraId="76424599" w14:textId="77777777" w:rsidTr="00531979">
        <w:trPr>
          <w:trHeight w:val="431"/>
          <w:jc w:val="center"/>
        </w:trPr>
        <w:tc>
          <w:tcPr>
            <w:tcW w:w="1491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67F78CD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参会代表</w:t>
            </w:r>
          </w:p>
        </w:tc>
        <w:tc>
          <w:tcPr>
            <w:tcW w:w="203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34A103C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姓  名</w:t>
            </w:r>
          </w:p>
        </w:tc>
        <w:tc>
          <w:tcPr>
            <w:tcW w:w="155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2B5DBDBE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职  务</w:t>
            </w:r>
          </w:p>
        </w:tc>
        <w:tc>
          <w:tcPr>
            <w:tcW w:w="178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4644E3BC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手  机</w:t>
            </w:r>
          </w:p>
        </w:tc>
        <w:tc>
          <w:tcPr>
            <w:tcW w:w="270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5BE18899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电子邮箱</w:t>
            </w:r>
          </w:p>
        </w:tc>
      </w:tr>
      <w:tr w:rsidR="00017251" w:rsidRPr="00531979" w14:paraId="0F2D4641" w14:textId="77777777" w:rsidTr="00531979">
        <w:trPr>
          <w:trHeight w:val="348"/>
          <w:jc w:val="center"/>
        </w:trPr>
        <w:tc>
          <w:tcPr>
            <w:tcW w:w="1491" w:type="dxa"/>
            <w:vMerge w:val="restart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774EDA0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详细信息*</w:t>
            </w:r>
          </w:p>
        </w:tc>
        <w:tc>
          <w:tcPr>
            <w:tcW w:w="203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BCCF476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0CB0478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8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77752E0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70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57B328B3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</w:tr>
      <w:tr w:rsidR="00017251" w:rsidRPr="00531979" w14:paraId="4C5895A1" w14:textId="77777777" w:rsidTr="00531979">
        <w:trPr>
          <w:trHeight w:val="389"/>
          <w:jc w:val="center"/>
        </w:trPr>
        <w:tc>
          <w:tcPr>
            <w:tcW w:w="1491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6ECDC51" w14:textId="77777777" w:rsidR="00017251" w:rsidRPr="00531979" w:rsidRDefault="00017251" w:rsidP="00D15013">
            <w:pPr>
              <w:widowControl/>
              <w:jc w:val="left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03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7CCEBD0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B7F62FA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8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104F78D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70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069990E7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</w:tr>
      <w:tr w:rsidR="00017251" w:rsidRPr="00531979" w14:paraId="6BA26CBF" w14:textId="77777777" w:rsidTr="00531979">
        <w:trPr>
          <w:trHeight w:val="381"/>
          <w:jc w:val="center"/>
        </w:trPr>
        <w:tc>
          <w:tcPr>
            <w:tcW w:w="1491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D7125AA" w14:textId="77777777" w:rsidR="00017251" w:rsidRPr="00531979" w:rsidRDefault="00017251" w:rsidP="00D15013">
            <w:pPr>
              <w:widowControl/>
              <w:jc w:val="left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03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8BEE556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4E711ABD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8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41BA04C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70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12E16312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</w:tr>
      <w:tr w:rsidR="00017251" w:rsidRPr="00531979" w14:paraId="145AFE13" w14:textId="77777777" w:rsidTr="00531979">
        <w:trPr>
          <w:trHeight w:val="381"/>
          <w:jc w:val="center"/>
        </w:trPr>
        <w:tc>
          <w:tcPr>
            <w:tcW w:w="1491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132D8F7" w14:textId="77777777" w:rsidR="00017251" w:rsidRPr="00531979" w:rsidRDefault="00017251" w:rsidP="00D15013">
            <w:pPr>
              <w:widowControl/>
              <w:jc w:val="left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03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26BA660E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7E9F742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8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45BF8674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70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5F95E40F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</w:tr>
      <w:tr w:rsidR="00017251" w:rsidRPr="00531979" w14:paraId="27D1DD66" w14:textId="77777777" w:rsidTr="00531979">
        <w:trPr>
          <w:trHeight w:val="381"/>
          <w:jc w:val="center"/>
        </w:trPr>
        <w:tc>
          <w:tcPr>
            <w:tcW w:w="1491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1D1E497" w14:textId="77777777" w:rsidR="00017251" w:rsidRPr="00531979" w:rsidRDefault="00017251" w:rsidP="00D15013">
            <w:pPr>
              <w:widowControl/>
              <w:jc w:val="left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03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C3B257B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3419DB78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8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F0557D8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70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6B07DDB8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</w:tr>
      <w:tr w:rsidR="00017251" w:rsidRPr="00531979" w14:paraId="2438A4AF" w14:textId="77777777" w:rsidTr="00531979">
        <w:trPr>
          <w:trHeight w:val="381"/>
          <w:jc w:val="center"/>
        </w:trPr>
        <w:tc>
          <w:tcPr>
            <w:tcW w:w="1491" w:type="dxa"/>
            <w:vMerge w:val="restart"/>
            <w:tcBorders>
              <w:top w:val="single" w:sz="6" w:space="0" w:color="00B050"/>
              <w:left w:val="single" w:sz="12" w:space="0" w:color="00B050"/>
              <w:right w:val="single" w:sz="6" w:space="0" w:color="00B050"/>
            </w:tcBorders>
            <w:vAlign w:val="center"/>
          </w:tcPr>
          <w:p w14:paraId="153DD72A" w14:textId="6096AAB5" w:rsidR="00017251" w:rsidRPr="00531979" w:rsidRDefault="00017251" w:rsidP="00D15013">
            <w:pPr>
              <w:widowControl/>
              <w:jc w:val="left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参会费用</w:t>
            </w:r>
            <w:r w:rsidR="00531979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203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0741D42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日期</w:t>
            </w:r>
          </w:p>
        </w:tc>
        <w:tc>
          <w:tcPr>
            <w:tcW w:w="155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1932CE5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9月15日前</w:t>
            </w:r>
          </w:p>
        </w:tc>
        <w:tc>
          <w:tcPr>
            <w:tcW w:w="178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62DFE59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10月15日前</w:t>
            </w:r>
          </w:p>
        </w:tc>
        <w:tc>
          <w:tcPr>
            <w:tcW w:w="270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2D83614D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10月15日后及现场</w:t>
            </w:r>
          </w:p>
        </w:tc>
      </w:tr>
      <w:tr w:rsidR="00017251" w:rsidRPr="00531979" w14:paraId="6D16342B" w14:textId="77777777" w:rsidTr="00531979">
        <w:trPr>
          <w:trHeight w:val="381"/>
          <w:jc w:val="center"/>
        </w:trPr>
        <w:tc>
          <w:tcPr>
            <w:tcW w:w="1491" w:type="dxa"/>
            <w:vMerge/>
            <w:tcBorders>
              <w:left w:val="single" w:sz="12" w:space="0" w:color="00B050"/>
              <w:right w:val="single" w:sz="6" w:space="0" w:color="00B050"/>
            </w:tcBorders>
            <w:vAlign w:val="center"/>
          </w:tcPr>
          <w:p w14:paraId="2C12828D" w14:textId="77777777" w:rsidR="00017251" w:rsidRPr="00531979" w:rsidRDefault="00017251" w:rsidP="00D15013">
            <w:pPr>
              <w:widowControl/>
              <w:jc w:val="left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03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D271ECE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价格</w:t>
            </w:r>
          </w:p>
        </w:tc>
        <w:tc>
          <w:tcPr>
            <w:tcW w:w="155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40D5BEE5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28</w:t>
            </w:r>
            <w:r w:rsidRPr="00531979">
              <w:rPr>
                <w:rFonts w:ascii="宋体" w:eastAsia="宋体" w:hAnsi="宋体" w:cs="宋体"/>
                <w:bCs/>
                <w:color w:val="000000"/>
                <w:sz w:val="18"/>
                <w:szCs w:val="18"/>
              </w:rPr>
              <w:t>00</w:t>
            </w:r>
            <w:r w:rsidRPr="00531979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元/人</w:t>
            </w:r>
          </w:p>
        </w:tc>
        <w:tc>
          <w:tcPr>
            <w:tcW w:w="178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3092CE8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3000元/人</w:t>
            </w:r>
          </w:p>
        </w:tc>
        <w:tc>
          <w:tcPr>
            <w:tcW w:w="270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720CB8B0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3200元/人</w:t>
            </w:r>
          </w:p>
        </w:tc>
      </w:tr>
      <w:tr w:rsidR="00017251" w:rsidRPr="00531979" w14:paraId="2C2113D4" w14:textId="77777777" w:rsidTr="00531979">
        <w:trPr>
          <w:trHeight w:val="381"/>
          <w:jc w:val="center"/>
        </w:trPr>
        <w:tc>
          <w:tcPr>
            <w:tcW w:w="1491" w:type="dxa"/>
            <w:vMerge/>
            <w:tcBorders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7DC35C2" w14:textId="77777777" w:rsidR="00017251" w:rsidRPr="00531979" w:rsidRDefault="00017251" w:rsidP="00D15013">
            <w:pPr>
              <w:widowControl/>
              <w:jc w:val="left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8094" w:type="dxa"/>
            <w:gridSpan w:val="4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260708C1" w14:textId="77777777" w:rsidR="00017251" w:rsidRPr="00531979" w:rsidRDefault="00017251" w:rsidP="00D15013">
            <w:pPr>
              <w:jc w:val="center"/>
              <w:rPr>
                <w:rFonts w:ascii="宋体" w:eastAsia="宋体" w:hAnsi="宋体" w:hint="eastAsia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sz w:val="18"/>
                <w:szCs w:val="18"/>
              </w:rPr>
              <w:t>___万___仟 __佰__拾 ___元  ￥：______元</w:t>
            </w:r>
          </w:p>
          <w:p w14:paraId="76E78D35" w14:textId="5E724FD8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sz w:val="18"/>
                <w:szCs w:val="18"/>
              </w:rPr>
              <w:t>（含会费、餐饮，不含住宿，</w:t>
            </w:r>
            <w:r w:rsidR="00531979" w:rsidRPr="00531979">
              <w:rPr>
                <w:rFonts w:ascii="宋体" w:eastAsia="宋体" w:hAnsi="宋体" w:hint="eastAsia"/>
                <w:sz w:val="18"/>
                <w:szCs w:val="18"/>
              </w:rPr>
              <w:t>华南硅业</w:t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t>）</w:t>
            </w:r>
          </w:p>
        </w:tc>
      </w:tr>
      <w:tr w:rsidR="00017251" w:rsidRPr="00531979" w14:paraId="4E43D1EE" w14:textId="77777777" w:rsidTr="00531979">
        <w:trPr>
          <w:trHeight w:val="856"/>
          <w:jc w:val="center"/>
        </w:trPr>
        <w:tc>
          <w:tcPr>
            <w:tcW w:w="1491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C028350" w14:textId="77777777" w:rsidR="00017251" w:rsidRPr="00531979" w:rsidRDefault="00017251" w:rsidP="00D15013">
            <w:pPr>
              <w:jc w:val="center"/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付款方式</w:t>
            </w:r>
          </w:p>
        </w:tc>
        <w:tc>
          <w:tcPr>
            <w:tcW w:w="8094" w:type="dxa"/>
            <w:gridSpan w:val="4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577438A0" w14:textId="77777777" w:rsidR="00017251" w:rsidRPr="00531979" w:rsidRDefault="00017251" w:rsidP="00D15013">
            <w:pPr>
              <w:rPr>
                <w:rFonts w:ascii="宋体" w:eastAsia="宋体" w:hAnsi="宋体" w:hint="eastAsia"/>
                <w:sz w:val="18"/>
                <w:szCs w:val="18"/>
              </w:rPr>
            </w:pPr>
            <w:r w:rsidRPr="00531979">
              <w:rPr>
                <w:rFonts w:ascii="宋体" w:eastAsia="宋体" w:hAnsi="宋体"/>
                <w:sz w:val="18"/>
                <w:szCs w:val="18"/>
              </w:rPr>
              <w:t>户    名：北京国化新材料技术研究院有限公司</w:t>
            </w:r>
          </w:p>
          <w:p w14:paraId="20AD448B" w14:textId="77777777" w:rsidR="00017251" w:rsidRPr="00531979" w:rsidRDefault="00017251" w:rsidP="00D15013">
            <w:pPr>
              <w:rPr>
                <w:rFonts w:ascii="宋体" w:eastAsia="宋体" w:hAnsi="宋体" w:hint="eastAsia"/>
                <w:sz w:val="18"/>
                <w:szCs w:val="18"/>
              </w:rPr>
            </w:pPr>
            <w:r w:rsidRPr="00531979">
              <w:rPr>
                <w:rFonts w:ascii="宋体" w:eastAsia="宋体" w:hAnsi="宋体"/>
                <w:sz w:val="18"/>
                <w:szCs w:val="18"/>
              </w:rPr>
              <w:t>开</w:t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t xml:space="preserve"> </w:t>
            </w:r>
            <w:r w:rsidRPr="00531979">
              <w:rPr>
                <w:rFonts w:ascii="宋体" w:eastAsia="宋体" w:hAnsi="宋体"/>
                <w:sz w:val="18"/>
                <w:szCs w:val="18"/>
              </w:rPr>
              <w:t>户</w:t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t xml:space="preserve"> </w:t>
            </w:r>
            <w:r w:rsidRPr="00531979">
              <w:rPr>
                <w:rFonts w:ascii="宋体" w:eastAsia="宋体" w:hAnsi="宋体"/>
                <w:sz w:val="18"/>
                <w:szCs w:val="18"/>
              </w:rPr>
              <w:t>行：中国工商银行股份有限公司北京中航油支行</w:t>
            </w:r>
          </w:p>
          <w:p w14:paraId="322B49FC" w14:textId="77777777" w:rsidR="00017251" w:rsidRPr="00531979" w:rsidRDefault="00017251" w:rsidP="00D15013">
            <w:pPr>
              <w:rPr>
                <w:rFonts w:ascii="宋体" w:eastAsia="宋体" w:hAnsi="宋体" w:hint="eastAsia"/>
                <w:sz w:val="18"/>
                <w:szCs w:val="18"/>
              </w:rPr>
            </w:pPr>
            <w:r w:rsidRPr="00531979">
              <w:rPr>
                <w:rFonts w:ascii="宋体" w:eastAsia="宋体" w:hAnsi="宋体"/>
                <w:sz w:val="18"/>
                <w:szCs w:val="18"/>
              </w:rPr>
              <w:t>账    号：0200 2282 0902 0125 456</w:t>
            </w:r>
          </w:p>
          <w:p w14:paraId="41C218F2" w14:textId="085EB2CF" w:rsidR="00017251" w:rsidRPr="00531979" w:rsidRDefault="00017251" w:rsidP="00D15013">
            <w:pPr>
              <w:jc w:val="left"/>
              <w:rPr>
                <w:rFonts w:ascii="宋体" w:eastAsia="宋体" w:hAnsi="宋体" w:hint="eastAsia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sz w:val="18"/>
                <w:szCs w:val="18"/>
              </w:rPr>
              <w:t>汇款请注明“</w:t>
            </w:r>
            <w:r w:rsidR="00531979" w:rsidRPr="00531979">
              <w:rPr>
                <w:rFonts w:ascii="宋体" w:eastAsia="宋体" w:hAnsi="宋体" w:hint="eastAsia"/>
                <w:sz w:val="18"/>
                <w:szCs w:val="18"/>
              </w:rPr>
              <w:t>华南硅业</w:t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t>”</w:t>
            </w:r>
          </w:p>
        </w:tc>
      </w:tr>
      <w:tr w:rsidR="00531979" w:rsidRPr="00531979" w14:paraId="6EF9D8E1" w14:textId="77777777" w:rsidTr="00531979">
        <w:trPr>
          <w:trHeight w:val="333"/>
          <w:jc w:val="center"/>
        </w:trPr>
        <w:tc>
          <w:tcPr>
            <w:tcW w:w="1491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1E7923E" w14:textId="21660FA1" w:rsidR="00531979" w:rsidRPr="00531979" w:rsidRDefault="00531979" w:rsidP="00531979">
            <w:pPr>
              <w:rPr>
                <w:rFonts w:ascii="宋体" w:eastAsia="宋体" w:hAnsi="宋体" w:hint="eastAsia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sz w:val="18"/>
                <w:szCs w:val="18"/>
              </w:rPr>
              <w:t>宣传推广</w:t>
            </w:r>
          </w:p>
        </w:tc>
        <w:tc>
          <w:tcPr>
            <w:tcW w:w="8094" w:type="dxa"/>
            <w:gridSpan w:val="4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3BE22D8A" w14:textId="63724A42" w:rsidR="00531979" w:rsidRPr="00531979" w:rsidRDefault="00531979" w:rsidP="00531979">
            <w:pPr>
              <w:rPr>
                <w:rFonts w:ascii="宋体" w:eastAsia="宋体" w:hAnsi="宋体" w:hint="eastAsia"/>
                <w:sz w:val="18"/>
                <w:szCs w:val="18"/>
              </w:rPr>
            </w:pPr>
            <w:bookmarkStart w:id="3" w:name="OLE_LINK19"/>
            <w:r w:rsidRPr="00531979">
              <w:rPr>
                <w:rFonts w:ascii="宋体" w:eastAsia="宋体" w:hAnsi="宋体" w:hint="eastAsia"/>
                <w:sz w:val="18"/>
                <w:szCs w:val="18"/>
              </w:rPr>
              <w:sym w:font="Wingdings 2" w:char="F0A3"/>
            </w:r>
            <w:bookmarkEnd w:id="3"/>
            <w:r w:rsidRPr="00531979">
              <w:rPr>
                <w:rFonts w:ascii="宋体" w:eastAsia="宋体" w:hAnsi="宋体" w:hint="eastAsia"/>
                <w:sz w:val="18"/>
                <w:szCs w:val="18"/>
              </w:rPr>
              <w:t xml:space="preserve"> 展台；</w:t>
            </w:r>
            <w:bookmarkStart w:id="4" w:name="OLE_LINK20"/>
            <w:r w:rsidRPr="00531979">
              <w:rPr>
                <w:rFonts w:ascii="宋体" w:eastAsia="宋体" w:hAnsi="宋体" w:hint="eastAsia"/>
                <w:sz w:val="18"/>
                <w:szCs w:val="18"/>
              </w:rPr>
              <w:sym w:font="Wingdings 2" w:char="F0A3"/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t xml:space="preserve"> </w:t>
            </w:r>
            <w:bookmarkEnd w:id="4"/>
            <w:r w:rsidRPr="00531979">
              <w:rPr>
                <w:rFonts w:ascii="宋体" w:eastAsia="宋体" w:hAnsi="宋体" w:hint="eastAsia"/>
                <w:sz w:val="18"/>
                <w:szCs w:val="18"/>
              </w:rPr>
              <w:t>会刊彩页；</w:t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sym w:font="Wingdings 2" w:char="F0A3"/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t xml:space="preserve"> 推广发言；</w:t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sym w:font="Wingdings 2" w:char="F0A3"/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t xml:space="preserve"> 资料入袋；</w:t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sym w:font="Wingdings 2" w:char="F0A3"/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t xml:space="preserve"> 支持单位；</w:t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sym w:font="Wingdings 2" w:char="F0A3"/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t xml:space="preserve"> 礼品赞助；</w:t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sym w:font="Wingdings 2" w:char="F0A3"/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t xml:space="preserve"> 其他</w:t>
            </w:r>
          </w:p>
        </w:tc>
      </w:tr>
      <w:tr w:rsidR="00017251" w:rsidRPr="00531979" w14:paraId="2F4B9072" w14:textId="77777777" w:rsidTr="00531979">
        <w:trPr>
          <w:trHeight w:val="376"/>
          <w:jc w:val="center"/>
        </w:trPr>
        <w:tc>
          <w:tcPr>
            <w:tcW w:w="1491" w:type="dxa"/>
            <w:vMerge w:val="restart"/>
            <w:tcBorders>
              <w:top w:val="single" w:sz="6" w:space="0" w:color="00B050"/>
              <w:left w:val="single" w:sz="12" w:space="0" w:color="00B050"/>
              <w:right w:val="single" w:sz="6" w:space="0" w:color="00B050"/>
            </w:tcBorders>
            <w:vAlign w:val="center"/>
          </w:tcPr>
          <w:p w14:paraId="1AD98562" w14:textId="77777777" w:rsidR="00017251" w:rsidRPr="00531979" w:rsidRDefault="00017251" w:rsidP="00D15013">
            <w:pPr>
              <w:widowControl/>
              <w:ind w:firstLineChars="100" w:firstLine="180"/>
              <w:jc w:val="left"/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/>
                <w:bCs/>
                <w:color w:val="000000"/>
                <w:sz w:val="18"/>
                <w:szCs w:val="18"/>
              </w:rPr>
              <w:t>住宿信息</w:t>
            </w: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8094" w:type="dxa"/>
            <w:gridSpan w:val="4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25DEC5FD" w14:textId="77777777" w:rsidR="00017251" w:rsidRPr="00531979" w:rsidRDefault="00017251" w:rsidP="00D15013">
            <w:pPr>
              <w:spacing w:line="300" w:lineRule="exact"/>
              <w:rPr>
                <w:rFonts w:ascii="宋体" w:eastAsia="宋体" w:hAnsi="宋体" w:hint="eastAsia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sz w:val="18"/>
                <w:szCs w:val="18"/>
              </w:rPr>
              <w:t>1、深圳登喜路国际大酒店（准五星），深圳市宝安区宝田一路12号，0755-23008888，豪华大床480元/天（含早）</w:t>
            </w: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，</w:t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t>豪华双床500元/天（含早）</w:t>
            </w:r>
          </w:p>
          <w:p w14:paraId="6E5E3607" w14:textId="77777777" w:rsidR="00017251" w:rsidRPr="00531979" w:rsidRDefault="00017251" w:rsidP="00D15013">
            <w:pPr>
              <w:rPr>
                <w:rFonts w:ascii="宋体" w:eastAsia="宋体" w:hAnsi="宋体" w:hint="eastAsia"/>
                <w:b/>
                <w:sz w:val="18"/>
                <w:szCs w:val="18"/>
                <w:highlight w:val="yellow"/>
              </w:rPr>
            </w:pPr>
            <w:r w:rsidRPr="00531979">
              <w:rPr>
                <w:rFonts w:ascii="宋体" w:eastAsia="宋体" w:hAnsi="宋体" w:hint="eastAsia"/>
                <w:sz w:val="18"/>
                <w:szCs w:val="18"/>
              </w:rPr>
              <w:t>2、深圳嘉禧国际酒店，深圳宝安宝田一路地铁站点，距会议酒店60米，单间/标间350元/天含早</w:t>
            </w:r>
          </w:p>
        </w:tc>
      </w:tr>
      <w:tr w:rsidR="00017251" w:rsidRPr="00531979" w14:paraId="54CEB7F4" w14:textId="77777777" w:rsidTr="00531979">
        <w:trPr>
          <w:trHeight w:val="376"/>
          <w:jc w:val="center"/>
        </w:trPr>
        <w:tc>
          <w:tcPr>
            <w:tcW w:w="1491" w:type="dxa"/>
            <w:vMerge/>
            <w:tcBorders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0F14075" w14:textId="77777777" w:rsidR="00017251" w:rsidRPr="00531979" w:rsidRDefault="00017251" w:rsidP="00D15013">
            <w:pPr>
              <w:widowControl/>
              <w:jc w:val="left"/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8094" w:type="dxa"/>
            <w:gridSpan w:val="4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6527E51D" w14:textId="624CBD8D" w:rsidR="00F809A9" w:rsidRPr="00531979" w:rsidRDefault="00017251" w:rsidP="00D15013">
            <w:pPr>
              <w:jc w:val="left"/>
              <w:rPr>
                <w:rFonts w:ascii="宋体" w:eastAsia="宋体" w:hAnsi="宋体" w:hint="eastAsia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sz w:val="18"/>
                <w:szCs w:val="18"/>
              </w:rPr>
              <w:t>登喜路</w:t>
            </w:r>
            <w:r w:rsidR="00531979" w:rsidRPr="00531979">
              <w:rPr>
                <w:rFonts w:ascii="宋体" w:eastAsia="宋体" w:hAnsi="宋体" w:hint="eastAsia"/>
                <w:sz w:val="18"/>
                <w:szCs w:val="18"/>
              </w:rPr>
              <w:sym w:font="Wingdings 2" w:char="F0A3"/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t xml:space="preserve">     </w:t>
            </w:r>
            <w:r w:rsidRPr="00531979">
              <w:rPr>
                <w:rFonts w:ascii="宋体" w:eastAsia="宋体" w:hAnsi="宋体"/>
                <w:sz w:val="18"/>
                <w:szCs w:val="18"/>
              </w:rPr>
              <w:t>嘉禧</w:t>
            </w:r>
            <w:r w:rsidR="00531979" w:rsidRPr="00531979">
              <w:rPr>
                <w:rFonts w:ascii="宋体" w:eastAsia="宋体" w:hAnsi="宋体" w:hint="eastAsia"/>
                <w:sz w:val="18"/>
                <w:szCs w:val="18"/>
              </w:rPr>
              <w:sym w:font="Wingdings 2" w:char="F0A3"/>
            </w:r>
          </w:p>
          <w:p w14:paraId="02215BE3" w14:textId="30B81322" w:rsidR="00017251" w:rsidRPr="00531979" w:rsidRDefault="00F809A9" w:rsidP="00D15013">
            <w:pPr>
              <w:jc w:val="left"/>
              <w:rPr>
                <w:rFonts w:ascii="宋体" w:eastAsia="宋体" w:hAnsi="宋体" w:hint="eastAsia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住宿时间：</w:t>
            </w:r>
            <w:r w:rsidRPr="00531979">
              <w:rPr>
                <w:rFonts w:ascii="宋体" w:eastAsia="宋体" w:hAnsi="宋体" w:hint="eastAsia"/>
                <w:sz w:val="18"/>
                <w:szCs w:val="18"/>
                <w:u w:val="single"/>
              </w:rPr>
              <w:t xml:space="preserve">   </w:t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t>月</w:t>
            </w:r>
            <w:r w:rsidRPr="00531979">
              <w:rPr>
                <w:rFonts w:ascii="宋体" w:eastAsia="宋体" w:hAnsi="宋体" w:hint="eastAsia"/>
                <w:sz w:val="18"/>
                <w:szCs w:val="18"/>
                <w:u w:val="single"/>
              </w:rPr>
              <w:t xml:space="preserve">    </w:t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t>日入住，</w:t>
            </w:r>
            <w:r w:rsidRPr="00531979">
              <w:rPr>
                <w:rFonts w:ascii="宋体" w:eastAsia="宋体" w:hAnsi="宋体" w:hint="eastAsia"/>
                <w:sz w:val="18"/>
                <w:szCs w:val="18"/>
                <w:u w:val="single"/>
              </w:rPr>
              <w:t xml:space="preserve">   </w:t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t>月</w:t>
            </w:r>
            <w:r w:rsidRPr="00531979">
              <w:rPr>
                <w:rFonts w:ascii="宋体" w:eastAsia="宋体" w:hAnsi="宋体" w:hint="eastAsia"/>
                <w:sz w:val="18"/>
                <w:szCs w:val="18"/>
                <w:u w:val="single"/>
              </w:rPr>
              <w:t xml:space="preserve">    </w:t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t>日离店，</w:t>
            </w:r>
            <w:r w:rsidRPr="00531979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 xml:space="preserve"> 共</w:t>
            </w:r>
            <w:r w:rsidRPr="00531979">
              <w:rPr>
                <w:rFonts w:ascii="宋体" w:eastAsia="宋体" w:hAnsi="宋体" w:hint="eastAsia"/>
                <w:sz w:val="18"/>
                <w:szCs w:val="18"/>
                <w:u w:val="single"/>
              </w:rPr>
              <w:t xml:space="preserve">   </w:t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t>天，标间</w:t>
            </w:r>
            <w:r w:rsidRPr="00531979">
              <w:rPr>
                <w:rFonts w:ascii="宋体" w:eastAsia="宋体" w:hAnsi="宋体" w:hint="eastAsia"/>
                <w:sz w:val="18"/>
                <w:szCs w:val="18"/>
                <w:u w:val="single"/>
              </w:rPr>
              <w:t xml:space="preserve">  </w:t>
            </w:r>
            <w:r w:rsidR="00093A99">
              <w:rPr>
                <w:rFonts w:ascii="宋体" w:eastAsia="宋体" w:hAnsi="宋体" w:hint="eastAsia"/>
                <w:sz w:val="18"/>
                <w:szCs w:val="18"/>
                <w:u w:val="single"/>
              </w:rPr>
              <w:t xml:space="preserve">  </w:t>
            </w:r>
            <w:r w:rsidRPr="00531979">
              <w:rPr>
                <w:rFonts w:ascii="宋体" w:eastAsia="宋体" w:hAnsi="宋体" w:hint="eastAsia"/>
                <w:sz w:val="18"/>
                <w:szCs w:val="18"/>
                <w:u w:val="single"/>
              </w:rPr>
              <w:t xml:space="preserve"> </w:t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t>间，单间</w:t>
            </w:r>
            <w:r w:rsidRPr="00531979">
              <w:rPr>
                <w:rFonts w:ascii="宋体" w:eastAsia="宋体" w:hAnsi="宋体" w:hint="eastAsia"/>
                <w:sz w:val="18"/>
                <w:szCs w:val="18"/>
                <w:u w:val="single"/>
              </w:rPr>
              <w:t xml:space="preserve">     </w:t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t>间</w:t>
            </w:r>
          </w:p>
        </w:tc>
      </w:tr>
      <w:tr w:rsidR="00017251" w:rsidRPr="00531979" w14:paraId="27896D2C" w14:textId="77777777" w:rsidTr="00531979">
        <w:trPr>
          <w:trHeight w:val="411"/>
          <w:jc w:val="center"/>
        </w:trPr>
        <w:tc>
          <w:tcPr>
            <w:tcW w:w="1491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973F718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sz w:val="18"/>
                <w:szCs w:val="18"/>
              </w:rPr>
              <w:t>会务组</w:t>
            </w:r>
          </w:p>
        </w:tc>
        <w:tc>
          <w:tcPr>
            <w:tcW w:w="8094" w:type="dxa"/>
            <w:gridSpan w:val="4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0563C5B3" w14:textId="750AF649" w:rsidR="00974473" w:rsidRPr="00974473" w:rsidRDefault="00974473" w:rsidP="00974473">
            <w:pPr>
              <w:spacing w:line="360" w:lineRule="auto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974473">
              <w:rPr>
                <w:rFonts w:ascii="宋体" w:eastAsia="宋体" w:hAnsi="宋体" w:hint="eastAsia"/>
                <w:sz w:val="18"/>
                <w:szCs w:val="18"/>
              </w:rPr>
              <w:t>何 力 19907121608    </w:t>
            </w:r>
            <w:hyperlink r:id="rId6" w:history="1">
              <w:r w:rsidRPr="00974473">
                <w:rPr>
                  <w:rStyle w:val="ad"/>
                  <w:rFonts w:ascii="宋体" w:eastAsia="宋体" w:hAnsi="宋体" w:hint="eastAsia"/>
                  <w:sz w:val="18"/>
                  <w:szCs w:val="18"/>
                </w:rPr>
                <w:t>heli@acmi.org.cn</w:t>
              </w:r>
            </w:hyperlink>
          </w:p>
          <w:p w14:paraId="5FA4049F" w14:textId="22DC35DC" w:rsidR="00974473" w:rsidRPr="00974473" w:rsidRDefault="00974473" w:rsidP="00974473">
            <w:pPr>
              <w:spacing w:line="360" w:lineRule="auto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974473">
              <w:rPr>
                <w:rFonts w:ascii="宋体" w:eastAsia="宋体" w:hAnsi="宋体" w:hint="eastAsia"/>
                <w:sz w:val="18"/>
                <w:szCs w:val="18"/>
              </w:rPr>
              <w:t>刘 英 15552665724    </w:t>
            </w:r>
            <w:hyperlink r:id="rId7" w:history="1">
              <w:r w:rsidRPr="00974473">
                <w:rPr>
                  <w:rStyle w:val="ad"/>
                  <w:rFonts w:ascii="宋体" w:eastAsia="宋体" w:hAnsi="宋体" w:hint="eastAsia"/>
                  <w:sz w:val="18"/>
                  <w:szCs w:val="18"/>
                </w:rPr>
                <w:t>liuying@acmi.org.cn</w:t>
              </w:r>
            </w:hyperlink>
          </w:p>
          <w:p w14:paraId="08510715" w14:textId="65B8BF44" w:rsidR="00093A99" w:rsidRPr="00974473" w:rsidRDefault="00974473" w:rsidP="00093A99">
            <w:pPr>
              <w:spacing w:line="360" w:lineRule="auto"/>
              <w:jc w:val="left"/>
              <w:rPr>
                <w:rFonts w:ascii="宋体" w:eastAsia="宋体" w:hAnsi="宋体" w:hint="eastAsia"/>
                <w:sz w:val="18"/>
                <w:szCs w:val="18"/>
              </w:rPr>
            </w:pPr>
            <w:r w:rsidRPr="00974473">
              <w:rPr>
                <w:rFonts w:ascii="宋体" w:eastAsia="宋体" w:hAnsi="宋体" w:hint="eastAsia"/>
                <w:sz w:val="18"/>
                <w:szCs w:val="18"/>
              </w:rPr>
              <w:t>晋靖涛 18736748052    jinjingtao@acmi.org.cn</w:t>
            </w:r>
          </w:p>
        </w:tc>
      </w:tr>
      <w:tr w:rsidR="00017251" w:rsidRPr="00531979" w14:paraId="5AF9172A" w14:textId="77777777" w:rsidTr="00093A99">
        <w:trPr>
          <w:trHeight w:val="2584"/>
          <w:jc w:val="center"/>
        </w:trPr>
        <w:tc>
          <w:tcPr>
            <w:tcW w:w="9585" w:type="dxa"/>
            <w:gridSpan w:val="5"/>
            <w:tcBorders>
              <w:top w:val="single" w:sz="6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5E2E01D5" w14:textId="77777777" w:rsidR="00017251" w:rsidRPr="00531979" w:rsidRDefault="00017251" w:rsidP="00D15013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提示：*为必填项；参会单位请把报名表Email至会务组（以上一人即可），以便制作通讯录等资料；</w:t>
            </w:r>
          </w:p>
          <w:p w14:paraId="260921D8" w14:textId="77777777" w:rsidR="00017251" w:rsidRPr="00531979" w:rsidRDefault="00017251" w:rsidP="00D15013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发票种类（打</w:t>
            </w: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sym w:font="Wingdings 2" w:char="F050"/>
            </w: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）：电子专票</w:t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t>＿＿</w:t>
            </w: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 xml:space="preserve"> ； 电子普票</w:t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t>＿＿</w:t>
            </w: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。</w:t>
            </w:r>
          </w:p>
          <w:p w14:paraId="476430A9" w14:textId="77777777" w:rsidR="00017251" w:rsidRPr="00531979" w:rsidRDefault="00017251" w:rsidP="00D15013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开票资料：</w:t>
            </w:r>
          </w:p>
          <w:p w14:paraId="69ABB163" w14:textId="77777777" w:rsidR="00017251" w:rsidRPr="00531979" w:rsidRDefault="00017251" w:rsidP="00D15013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</w:p>
          <w:p w14:paraId="43FEB006" w14:textId="77777777" w:rsidR="00017251" w:rsidRDefault="00017251" w:rsidP="00D15013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</w:p>
          <w:p w14:paraId="02252CC6" w14:textId="77777777" w:rsidR="00093A99" w:rsidRDefault="00093A99" w:rsidP="00D15013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</w:p>
          <w:p w14:paraId="36AE48D2" w14:textId="77777777" w:rsidR="00093A99" w:rsidRDefault="00093A99" w:rsidP="00D15013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</w:p>
          <w:p w14:paraId="5F6D4022" w14:textId="77777777" w:rsidR="00093A99" w:rsidRDefault="00093A99" w:rsidP="00D15013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</w:p>
          <w:p w14:paraId="738305D1" w14:textId="77777777" w:rsidR="00093A99" w:rsidRDefault="00093A99" w:rsidP="00D15013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</w:p>
          <w:p w14:paraId="47E94496" w14:textId="77777777" w:rsidR="00093A99" w:rsidRPr="00531979" w:rsidRDefault="00093A99" w:rsidP="00D15013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</w:p>
        </w:tc>
      </w:tr>
      <w:bookmarkEnd w:id="0"/>
    </w:tbl>
    <w:p w14:paraId="0AF48F20" w14:textId="1F17F9DE" w:rsidR="00F809A9" w:rsidRDefault="00F809A9" w:rsidP="00F809A9">
      <w:pPr>
        <w:jc w:val="center"/>
        <w:rPr>
          <w:rFonts w:hint="eastAsia"/>
        </w:rPr>
      </w:pPr>
    </w:p>
    <w:sectPr w:rsidR="00F809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B7714" w14:textId="77777777" w:rsidR="00BA16EC" w:rsidRDefault="00BA16EC" w:rsidP="00017251">
      <w:pPr>
        <w:rPr>
          <w:rFonts w:hint="eastAsia"/>
        </w:rPr>
      </w:pPr>
      <w:r>
        <w:separator/>
      </w:r>
    </w:p>
  </w:endnote>
  <w:endnote w:type="continuationSeparator" w:id="0">
    <w:p w14:paraId="2AD24AEC" w14:textId="77777777" w:rsidR="00BA16EC" w:rsidRDefault="00BA16EC" w:rsidP="0001725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12554" w14:textId="77777777" w:rsidR="00BA16EC" w:rsidRDefault="00BA16EC" w:rsidP="00017251">
      <w:pPr>
        <w:rPr>
          <w:rFonts w:hint="eastAsia"/>
        </w:rPr>
      </w:pPr>
      <w:r>
        <w:separator/>
      </w:r>
    </w:p>
  </w:footnote>
  <w:footnote w:type="continuationSeparator" w:id="0">
    <w:p w14:paraId="15C7F274" w14:textId="77777777" w:rsidR="00BA16EC" w:rsidRDefault="00BA16EC" w:rsidP="0001725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405C"/>
    <w:rsid w:val="00017251"/>
    <w:rsid w:val="0007657E"/>
    <w:rsid w:val="00093A99"/>
    <w:rsid w:val="00123E16"/>
    <w:rsid w:val="00124625"/>
    <w:rsid w:val="001426FB"/>
    <w:rsid w:val="002E5BE7"/>
    <w:rsid w:val="0035405C"/>
    <w:rsid w:val="0038598D"/>
    <w:rsid w:val="00446092"/>
    <w:rsid w:val="0050358F"/>
    <w:rsid w:val="00531979"/>
    <w:rsid w:val="005B5F71"/>
    <w:rsid w:val="00617CED"/>
    <w:rsid w:val="006270D3"/>
    <w:rsid w:val="00653F69"/>
    <w:rsid w:val="00677BFA"/>
    <w:rsid w:val="00703C14"/>
    <w:rsid w:val="0071449A"/>
    <w:rsid w:val="00761D5B"/>
    <w:rsid w:val="00771CFE"/>
    <w:rsid w:val="00791510"/>
    <w:rsid w:val="008B73D8"/>
    <w:rsid w:val="00974473"/>
    <w:rsid w:val="009959C7"/>
    <w:rsid w:val="009F2F99"/>
    <w:rsid w:val="00AF60A8"/>
    <w:rsid w:val="00B51A7F"/>
    <w:rsid w:val="00BA16EC"/>
    <w:rsid w:val="00D006F8"/>
    <w:rsid w:val="00D277CF"/>
    <w:rsid w:val="00DB6680"/>
    <w:rsid w:val="00F11E0D"/>
    <w:rsid w:val="00F8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8FD626"/>
  <w15:chartTrackingRefBased/>
  <w15:docId w15:val="{723A7369-0036-4A98-9E51-A2186C3ED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7251"/>
    <w:pPr>
      <w:widowControl w:val="0"/>
      <w:jc w:val="both"/>
    </w:pPr>
    <w:rPr>
      <w:szCs w:val="22"/>
    </w:rPr>
  </w:style>
  <w:style w:type="paragraph" w:styleId="1">
    <w:name w:val="heading 1"/>
    <w:basedOn w:val="a"/>
    <w:next w:val="a"/>
    <w:link w:val="10"/>
    <w:qFormat/>
    <w:rsid w:val="00B51A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nhideWhenUsed/>
    <w:qFormat/>
    <w:rsid w:val="00B51A7F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  <w:szCs w:val="24"/>
    </w:rPr>
  </w:style>
  <w:style w:type="paragraph" w:styleId="3">
    <w:name w:val="heading 3"/>
    <w:basedOn w:val="a"/>
    <w:next w:val="a"/>
    <w:link w:val="30"/>
    <w:unhideWhenUsed/>
    <w:qFormat/>
    <w:rsid w:val="00B51A7F"/>
    <w:pPr>
      <w:keepNext/>
      <w:keepLines/>
      <w:spacing w:before="260" w:after="260" w:line="416" w:lineRule="auto"/>
      <w:outlineLvl w:val="2"/>
    </w:pPr>
    <w:rPr>
      <w:rFonts w:eastAsia="微软雅黑"/>
      <w:b/>
      <w:bCs/>
      <w:sz w:val="28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1A7F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405C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405C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405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405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405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表格"/>
    <w:basedOn w:val="a"/>
    <w:link w:val="Char"/>
    <w:qFormat/>
    <w:rsid w:val="00B51A7F"/>
    <w:pPr>
      <w:spacing w:before="240" w:after="240"/>
      <w:jc w:val="center"/>
    </w:pPr>
    <w:rPr>
      <w:rFonts w:ascii="Times New Roman" w:hAnsi="Times New Roman" w:cs="Times New Roman"/>
      <w:b/>
    </w:rPr>
  </w:style>
  <w:style w:type="character" w:customStyle="1" w:styleId="Char">
    <w:name w:val="表格 Char"/>
    <w:basedOn w:val="a0"/>
    <w:link w:val="a3"/>
    <w:qFormat/>
    <w:rsid w:val="00B51A7F"/>
    <w:rPr>
      <w:rFonts w:ascii="Times New Roman" w:eastAsia="宋体" w:hAnsi="Times New Roman" w:cs="Times New Roman"/>
      <w:b/>
      <w:szCs w:val="21"/>
      <w14:ligatures w14:val="none"/>
    </w:rPr>
  </w:style>
  <w:style w:type="paragraph" w:customStyle="1" w:styleId="TOC1">
    <w:name w:val="TOC 标题1"/>
    <w:basedOn w:val="1"/>
    <w:next w:val="a"/>
    <w:uiPriority w:val="39"/>
    <w:unhideWhenUsed/>
    <w:qFormat/>
    <w:rsid w:val="00B51A7F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character" w:customStyle="1" w:styleId="10">
    <w:name w:val="标题 1 字符"/>
    <w:basedOn w:val="a0"/>
    <w:link w:val="1"/>
    <w:qFormat/>
    <w:rsid w:val="00B51A7F"/>
    <w:rPr>
      <w:b/>
      <w:bCs/>
      <w:kern w:val="44"/>
      <w:sz w:val="44"/>
      <w:szCs w:val="44"/>
      <w14:ligatures w14:val="none"/>
    </w:rPr>
  </w:style>
  <w:style w:type="paragraph" w:customStyle="1" w:styleId="Style8">
    <w:name w:val="_Style 8"/>
    <w:basedOn w:val="a"/>
    <w:qFormat/>
    <w:rsid w:val="00B51A7F"/>
    <w:pPr>
      <w:widowControl/>
      <w:jc w:val="left"/>
    </w:pPr>
    <w:rPr>
      <w:rFonts w:ascii="Times New Roman" w:eastAsia="仿宋_GB2312" w:hAnsi="Times New Roman" w:cs="Times New Roman"/>
      <w:kern w:val="0"/>
      <w:szCs w:val="20"/>
    </w:rPr>
  </w:style>
  <w:style w:type="paragraph" w:customStyle="1" w:styleId="a4">
    <w:name w:val="表格内容"/>
    <w:basedOn w:val="a"/>
    <w:next w:val="a"/>
    <w:link w:val="Char0"/>
    <w:qFormat/>
    <w:rsid w:val="00B51A7F"/>
    <w:pPr>
      <w:widowControl/>
      <w:adjustRightInd w:val="0"/>
      <w:snapToGrid w:val="0"/>
      <w:jc w:val="left"/>
    </w:pPr>
    <w:rPr>
      <w:sz w:val="18"/>
      <w:szCs w:val="18"/>
    </w:rPr>
  </w:style>
  <w:style w:type="character" w:customStyle="1" w:styleId="Char0">
    <w:name w:val="表格内容 Char"/>
    <w:link w:val="a4"/>
    <w:qFormat/>
    <w:rsid w:val="00B51A7F"/>
    <w:rPr>
      <w:rFonts w:eastAsia="宋体"/>
      <w:sz w:val="18"/>
      <w:szCs w:val="18"/>
    </w:rPr>
  </w:style>
  <w:style w:type="character" w:customStyle="1" w:styleId="11">
    <w:name w:val="未处理的提及1"/>
    <w:basedOn w:val="a0"/>
    <w:uiPriority w:val="99"/>
    <w:semiHidden/>
    <w:unhideWhenUsed/>
    <w:qFormat/>
    <w:rsid w:val="00B51A7F"/>
    <w:rPr>
      <w:color w:val="605E5C"/>
      <w:shd w:val="clear" w:color="auto" w:fill="E1DFDD"/>
    </w:rPr>
  </w:style>
  <w:style w:type="character" w:customStyle="1" w:styleId="bjh-p">
    <w:name w:val="bjh-p"/>
    <w:basedOn w:val="a0"/>
    <w:qFormat/>
    <w:rsid w:val="00B51A7F"/>
  </w:style>
  <w:style w:type="character" w:customStyle="1" w:styleId="21">
    <w:name w:val="未处理的提及2"/>
    <w:basedOn w:val="a0"/>
    <w:uiPriority w:val="99"/>
    <w:semiHidden/>
    <w:unhideWhenUsed/>
    <w:qFormat/>
    <w:rsid w:val="00B51A7F"/>
    <w:rPr>
      <w:color w:val="605E5C"/>
      <w:shd w:val="clear" w:color="auto" w:fill="E1DFDD"/>
    </w:rPr>
  </w:style>
  <w:style w:type="character" w:customStyle="1" w:styleId="font21">
    <w:name w:val="font21"/>
    <w:basedOn w:val="a0"/>
    <w:qFormat/>
    <w:rsid w:val="00B51A7F"/>
    <w:rPr>
      <w:rFonts w:ascii="仿宋" w:eastAsia="仿宋" w:hAnsi="仿宋" w:hint="eastAsia"/>
      <w:b/>
      <w:bCs/>
      <w:color w:val="FFFFFF"/>
      <w:sz w:val="21"/>
      <w:szCs w:val="21"/>
      <w:u w:val="none"/>
    </w:rPr>
  </w:style>
  <w:style w:type="character" w:customStyle="1" w:styleId="font51">
    <w:name w:val="font51"/>
    <w:basedOn w:val="a0"/>
    <w:qFormat/>
    <w:rsid w:val="00B51A7F"/>
    <w:rPr>
      <w:rFonts w:ascii="仿宋" w:eastAsia="仿宋" w:hAnsi="仿宋" w:hint="eastAsia"/>
      <w:color w:val="000000"/>
      <w:sz w:val="21"/>
      <w:szCs w:val="21"/>
      <w:u w:val="none"/>
    </w:rPr>
  </w:style>
  <w:style w:type="character" w:customStyle="1" w:styleId="font91">
    <w:name w:val="font91"/>
    <w:basedOn w:val="a0"/>
    <w:qFormat/>
    <w:rsid w:val="00B51A7F"/>
    <w:rPr>
      <w:rFonts w:ascii="Times New Roman" w:hAnsi="Times New Roman" w:cs="Times New Roman" w:hint="default"/>
      <w:color w:val="000000"/>
      <w:sz w:val="21"/>
      <w:szCs w:val="21"/>
      <w:u w:val="none"/>
    </w:rPr>
  </w:style>
  <w:style w:type="character" w:customStyle="1" w:styleId="font61">
    <w:name w:val="font61"/>
    <w:basedOn w:val="a0"/>
    <w:qFormat/>
    <w:rsid w:val="00B51A7F"/>
    <w:rPr>
      <w:rFonts w:ascii="等线" w:eastAsia="等线" w:hAnsi="等线" w:hint="eastAsia"/>
      <w:b/>
      <w:bCs/>
      <w:color w:val="FFFFFF"/>
      <w:sz w:val="22"/>
      <w:szCs w:val="22"/>
      <w:u w:val="none"/>
    </w:rPr>
  </w:style>
  <w:style w:type="character" w:customStyle="1" w:styleId="20">
    <w:name w:val="标题 2 字符"/>
    <w:basedOn w:val="a0"/>
    <w:link w:val="2"/>
    <w:qFormat/>
    <w:rsid w:val="00B51A7F"/>
    <w:rPr>
      <w:rFonts w:ascii="Arial" w:eastAsia="黑体" w:hAnsi="Arial"/>
      <w:b/>
      <w:sz w:val="32"/>
      <w:szCs w:val="24"/>
      <w14:ligatures w14:val="none"/>
    </w:rPr>
  </w:style>
  <w:style w:type="character" w:customStyle="1" w:styleId="30">
    <w:name w:val="标题 3 字符"/>
    <w:basedOn w:val="a0"/>
    <w:link w:val="3"/>
    <w:qFormat/>
    <w:rsid w:val="00B51A7F"/>
    <w:rPr>
      <w:rFonts w:eastAsia="微软雅黑"/>
      <w:b/>
      <w:bCs/>
      <w:sz w:val="28"/>
      <w:szCs w:val="32"/>
      <w14:ligatures w14:val="none"/>
    </w:rPr>
  </w:style>
  <w:style w:type="character" w:customStyle="1" w:styleId="40">
    <w:name w:val="标题 4 字符"/>
    <w:basedOn w:val="a0"/>
    <w:link w:val="4"/>
    <w:uiPriority w:val="9"/>
    <w:semiHidden/>
    <w:qFormat/>
    <w:rsid w:val="00B51A7F"/>
    <w:rPr>
      <w:rFonts w:asciiTheme="majorHAnsi" w:eastAsiaTheme="majorEastAsia" w:hAnsiTheme="majorHAnsi" w:cstheme="majorBidi"/>
      <w:b/>
      <w:bCs/>
      <w:sz w:val="28"/>
      <w:szCs w:val="28"/>
      <w14:ligatures w14:val="none"/>
    </w:rPr>
  </w:style>
  <w:style w:type="paragraph" w:styleId="TOC10">
    <w:name w:val="toc 1"/>
    <w:basedOn w:val="a"/>
    <w:next w:val="a"/>
    <w:uiPriority w:val="39"/>
    <w:unhideWhenUsed/>
    <w:qFormat/>
    <w:rsid w:val="00B51A7F"/>
  </w:style>
  <w:style w:type="paragraph" w:styleId="TOC2">
    <w:name w:val="toc 2"/>
    <w:basedOn w:val="a"/>
    <w:next w:val="a"/>
    <w:uiPriority w:val="39"/>
    <w:unhideWhenUsed/>
    <w:qFormat/>
    <w:rsid w:val="00B51A7F"/>
    <w:pPr>
      <w:ind w:leftChars="200" w:left="420"/>
    </w:pPr>
  </w:style>
  <w:style w:type="paragraph" w:styleId="TOC3">
    <w:name w:val="toc 3"/>
    <w:basedOn w:val="a"/>
    <w:next w:val="a"/>
    <w:uiPriority w:val="39"/>
    <w:unhideWhenUsed/>
    <w:qFormat/>
    <w:rsid w:val="00B51A7F"/>
    <w:pPr>
      <w:ind w:leftChars="400" w:left="840"/>
    </w:pPr>
  </w:style>
  <w:style w:type="paragraph" w:styleId="TOC4">
    <w:name w:val="toc 4"/>
    <w:basedOn w:val="a"/>
    <w:next w:val="a"/>
    <w:uiPriority w:val="39"/>
    <w:unhideWhenUsed/>
    <w:qFormat/>
    <w:rsid w:val="00B51A7F"/>
    <w:pPr>
      <w:ind w:leftChars="600" w:left="1260"/>
    </w:pPr>
  </w:style>
  <w:style w:type="paragraph" w:styleId="TOC5">
    <w:name w:val="toc 5"/>
    <w:basedOn w:val="a"/>
    <w:next w:val="a"/>
    <w:uiPriority w:val="39"/>
    <w:unhideWhenUsed/>
    <w:qFormat/>
    <w:rsid w:val="00B51A7F"/>
    <w:pPr>
      <w:ind w:leftChars="800" w:left="1680"/>
    </w:pPr>
  </w:style>
  <w:style w:type="paragraph" w:styleId="TOC6">
    <w:name w:val="toc 6"/>
    <w:basedOn w:val="a"/>
    <w:next w:val="a"/>
    <w:uiPriority w:val="39"/>
    <w:unhideWhenUsed/>
    <w:qFormat/>
    <w:rsid w:val="00B51A7F"/>
    <w:pPr>
      <w:ind w:leftChars="1000" w:left="2100"/>
    </w:pPr>
  </w:style>
  <w:style w:type="paragraph" w:styleId="TOC7">
    <w:name w:val="toc 7"/>
    <w:basedOn w:val="a"/>
    <w:next w:val="a"/>
    <w:uiPriority w:val="39"/>
    <w:unhideWhenUsed/>
    <w:qFormat/>
    <w:rsid w:val="00B51A7F"/>
    <w:pPr>
      <w:ind w:leftChars="1200" w:left="2520"/>
    </w:pPr>
  </w:style>
  <w:style w:type="paragraph" w:styleId="TOC8">
    <w:name w:val="toc 8"/>
    <w:basedOn w:val="a"/>
    <w:next w:val="a"/>
    <w:uiPriority w:val="39"/>
    <w:unhideWhenUsed/>
    <w:qFormat/>
    <w:rsid w:val="00B51A7F"/>
    <w:pPr>
      <w:ind w:leftChars="1400" w:left="2940"/>
    </w:pPr>
  </w:style>
  <w:style w:type="paragraph" w:styleId="TOC9">
    <w:name w:val="toc 9"/>
    <w:basedOn w:val="a"/>
    <w:next w:val="a"/>
    <w:uiPriority w:val="39"/>
    <w:unhideWhenUsed/>
    <w:qFormat/>
    <w:rsid w:val="00B51A7F"/>
    <w:pPr>
      <w:ind w:leftChars="1600" w:left="3360"/>
    </w:pPr>
  </w:style>
  <w:style w:type="paragraph" w:styleId="a5">
    <w:name w:val="annotation text"/>
    <w:basedOn w:val="a"/>
    <w:link w:val="a6"/>
    <w:uiPriority w:val="99"/>
    <w:semiHidden/>
    <w:unhideWhenUsed/>
    <w:qFormat/>
    <w:rsid w:val="00B51A7F"/>
    <w:pPr>
      <w:spacing w:line="360" w:lineRule="auto"/>
      <w:ind w:firstLineChars="200" w:firstLine="200"/>
      <w:jc w:val="left"/>
    </w:pPr>
    <w:rPr>
      <w:rFonts w:ascii="Times New Roman" w:eastAsia="仿宋" w:hAnsi="Times New Roman"/>
    </w:rPr>
  </w:style>
  <w:style w:type="character" w:customStyle="1" w:styleId="a6">
    <w:name w:val="批注文字 字符"/>
    <w:basedOn w:val="a0"/>
    <w:link w:val="a5"/>
    <w:uiPriority w:val="99"/>
    <w:semiHidden/>
    <w:qFormat/>
    <w:rsid w:val="00B51A7F"/>
    <w:rPr>
      <w:rFonts w:ascii="Times New Roman" w:eastAsia="仿宋" w:hAnsi="Times New Roman"/>
      <w:sz w:val="24"/>
      <w14:ligatures w14:val="none"/>
    </w:rPr>
  </w:style>
  <w:style w:type="paragraph" w:styleId="a7">
    <w:name w:val="header"/>
    <w:basedOn w:val="a"/>
    <w:link w:val="a8"/>
    <w:uiPriority w:val="99"/>
    <w:unhideWhenUsed/>
    <w:qFormat/>
    <w:rsid w:val="00B51A7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sid w:val="00B51A7F"/>
    <w:rPr>
      <w:sz w:val="18"/>
      <w:szCs w:val="18"/>
      <w14:ligatures w14:val="none"/>
    </w:rPr>
  </w:style>
  <w:style w:type="paragraph" w:styleId="a9">
    <w:name w:val="footer"/>
    <w:basedOn w:val="a"/>
    <w:link w:val="aa"/>
    <w:uiPriority w:val="99"/>
    <w:unhideWhenUsed/>
    <w:qFormat/>
    <w:rsid w:val="00B51A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sid w:val="00B51A7F"/>
    <w:rPr>
      <w:sz w:val="18"/>
      <w:szCs w:val="18"/>
      <w14:ligatures w14:val="none"/>
    </w:rPr>
  </w:style>
  <w:style w:type="paragraph" w:styleId="ab">
    <w:name w:val="caption"/>
    <w:basedOn w:val="a"/>
    <w:next w:val="a"/>
    <w:uiPriority w:val="35"/>
    <w:unhideWhenUsed/>
    <w:qFormat/>
    <w:rsid w:val="00B51A7F"/>
    <w:rPr>
      <w:rFonts w:asciiTheme="majorHAnsi" w:eastAsia="黑体" w:hAnsiTheme="majorHAnsi" w:cstheme="majorBidi"/>
      <w:sz w:val="20"/>
      <w:szCs w:val="20"/>
    </w:rPr>
  </w:style>
  <w:style w:type="character" w:styleId="ac">
    <w:name w:val="annotation reference"/>
    <w:basedOn w:val="a0"/>
    <w:uiPriority w:val="99"/>
    <w:semiHidden/>
    <w:unhideWhenUsed/>
    <w:qFormat/>
    <w:rsid w:val="00B51A7F"/>
    <w:rPr>
      <w:sz w:val="21"/>
      <w:szCs w:val="21"/>
    </w:rPr>
  </w:style>
  <w:style w:type="character" w:styleId="ad">
    <w:name w:val="Hyperlink"/>
    <w:basedOn w:val="a0"/>
    <w:uiPriority w:val="99"/>
    <w:unhideWhenUsed/>
    <w:qFormat/>
    <w:rsid w:val="00B51A7F"/>
    <w:rPr>
      <w:color w:val="0563C1" w:themeColor="hyperlink"/>
      <w:u w:val="single"/>
    </w:rPr>
  </w:style>
  <w:style w:type="character" w:styleId="ae">
    <w:name w:val="Strong"/>
    <w:basedOn w:val="a0"/>
    <w:uiPriority w:val="22"/>
    <w:qFormat/>
    <w:rsid w:val="00B51A7F"/>
    <w:rPr>
      <w:b/>
    </w:rPr>
  </w:style>
  <w:style w:type="paragraph" w:styleId="af">
    <w:name w:val="Normal (Web)"/>
    <w:basedOn w:val="a"/>
    <w:uiPriority w:val="99"/>
    <w:qFormat/>
    <w:rsid w:val="00B51A7F"/>
    <w:pPr>
      <w:widowControl/>
      <w:spacing w:beforeAutospacing="1" w:afterAutospacing="1"/>
      <w:jc w:val="left"/>
    </w:pPr>
    <w:rPr>
      <w:rFonts w:ascii="宋体" w:hAnsi="宋体" w:cs="Times New Roman" w:hint="eastAsia"/>
      <w:kern w:val="0"/>
      <w:szCs w:val="24"/>
    </w:rPr>
  </w:style>
  <w:style w:type="paragraph" w:styleId="af0">
    <w:name w:val="annotation subject"/>
    <w:basedOn w:val="a5"/>
    <w:next w:val="a5"/>
    <w:link w:val="af1"/>
    <w:uiPriority w:val="99"/>
    <w:semiHidden/>
    <w:unhideWhenUsed/>
    <w:qFormat/>
    <w:rsid w:val="00B51A7F"/>
    <w:pPr>
      <w:spacing w:line="240" w:lineRule="auto"/>
      <w:ind w:firstLineChars="0" w:firstLine="0"/>
    </w:pPr>
    <w:rPr>
      <w:b/>
      <w:bCs/>
    </w:rPr>
  </w:style>
  <w:style w:type="character" w:customStyle="1" w:styleId="af1">
    <w:name w:val="批注主题 字符"/>
    <w:basedOn w:val="a6"/>
    <w:link w:val="af0"/>
    <w:uiPriority w:val="99"/>
    <w:semiHidden/>
    <w:qFormat/>
    <w:rsid w:val="00B51A7F"/>
    <w:rPr>
      <w:rFonts w:ascii="Times New Roman" w:eastAsia="仿宋" w:hAnsi="Times New Roman"/>
      <w:b/>
      <w:bCs/>
      <w:sz w:val="24"/>
      <w14:ligatures w14:val="none"/>
    </w:rPr>
  </w:style>
  <w:style w:type="paragraph" w:styleId="af2">
    <w:name w:val="Balloon Text"/>
    <w:basedOn w:val="a"/>
    <w:link w:val="af3"/>
    <w:uiPriority w:val="99"/>
    <w:semiHidden/>
    <w:unhideWhenUsed/>
    <w:qFormat/>
    <w:rsid w:val="00B51A7F"/>
    <w:rPr>
      <w:sz w:val="18"/>
      <w:szCs w:val="18"/>
    </w:rPr>
  </w:style>
  <w:style w:type="character" w:customStyle="1" w:styleId="af3">
    <w:name w:val="批注框文本 字符"/>
    <w:basedOn w:val="a0"/>
    <w:link w:val="af2"/>
    <w:uiPriority w:val="99"/>
    <w:semiHidden/>
    <w:qFormat/>
    <w:rsid w:val="00B51A7F"/>
    <w:rPr>
      <w:sz w:val="18"/>
      <w:szCs w:val="18"/>
      <w14:ligatures w14:val="none"/>
    </w:rPr>
  </w:style>
  <w:style w:type="character" w:styleId="af4">
    <w:name w:val="Placeholder Text"/>
    <w:basedOn w:val="a0"/>
    <w:uiPriority w:val="99"/>
    <w:semiHidden/>
    <w:qFormat/>
    <w:rsid w:val="00B51A7F"/>
    <w:rPr>
      <w:color w:val="808080"/>
    </w:rPr>
  </w:style>
  <w:style w:type="paragraph" w:styleId="af5">
    <w:name w:val="List Paragraph"/>
    <w:basedOn w:val="a"/>
    <w:uiPriority w:val="34"/>
    <w:qFormat/>
    <w:rsid w:val="00B51A7F"/>
    <w:pPr>
      <w:ind w:firstLineChars="200" w:firstLine="420"/>
    </w:pPr>
  </w:style>
  <w:style w:type="paragraph" w:styleId="TOC">
    <w:name w:val="TOC Heading"/>
    <w:basedOn w:val="1"/>
    <w:next w:val="a"/>
    <w:uiPriority w:val="39"/>
    <w:unhideWhenUsed/>
    <w:qFormat/>
    <w:rsid w:val="00B51A7F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character" w:customStyle="1" w:styleId="50">
    <w:name w:val="标题 5 字符"/>
    <w:basedOn w:val="a0"/>
    <w:link w:val="5"/>
    <w:uiPriority w:val="9"/>
    <w:semiHidden/>
    <w:rsid w:val="0035405C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35405C"/>
    <w:rPr>
      <w:rFonts w:cstheme="majorBidi"/>
      <w:b/>
      <w:bCs/>
      <w:color w:val="2F5496" w:themeColor="accent1" w:themeShade="BF"/>
      <w:sz w:val="24"/>
    </w:rPr>
  </w:style>
  <w:style w:type="character" w:customStyle="1" w:styleId="70">
    <w:name w:val="标题 7 字符"/>
    <w:basedOn w:val="a0"/>
    <w:link w:val="7"/>
    <w:uiPriority w:val="9"/>
    <w:semiHidden/>
    <w:rsid w:val="0035405C"/>
    <w:rPr>
      <w:rFonts w:cstheme="majorBidi"/>
      <w:b/>
      <w:bCs/>
      <w:color w:val="595959" w:themeColor="text1" w:themeTint="A6"/>
      <w:sz w:val="24"/>
    </w:rPr>
  </w:style>
  <w:style w:type="character" w:customStyle="1" w:styleId="80">
    <w:name w:val="标题 8 字符"/>
    <w:basedOn w:val="a0"/>
    <w:link w:val="8"/>
    <w:uiPriority w:val="9"/>
    <w:semiHidden/>
    <w:rsid w:val="0035405C"/>
    <w:rPr>
      <w:rFonts w:cstheme="majorBidi"/>
      <w:color w:val="595959" w:themeColor="text1" w:themeTint="A6"/>
      <w:sz w:val="24"/>
    </w:rPr>
  </w:style>
  <w:style w:type="character" w:customStyle="1" w:styleId="90">
    <w:name w:val="标题 9 字符"/>
    <w:basedOn w:val="a0"/>
    <w:link w:val="9"/>
    <w:uiPriority w:val="9"/>
    <w:semiHidden/>
    <w:rsid w:val="0035405C"/>
    <w:rPr>
      <w:rFonts w:eastAsiaTheme="majorEastAsia" w:cstheme="majorBidi"/>
      <w:color w:val="595959" w:themeColor="text1" w:themeTint="A6"/>
      <w:sz w:val="24"/>
    </w:rPr>
  </w:style>
  <w:style w:type="paragraph" w:styleId="af6">
    <w:name w:val="Title"/>
    <w:basedOn w:val="a"/>
    <w:next w:val="a"/>
    <w:link w:val="af7"/>
    <w:uiPriority w:val="10"/>
    <w:qFormat/>
    <w:rsid w:val="0035405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7">
    <w:name w:val="标题 字符"/>
    <w:basedOn w:val="a0"/>
    <w:link w:val="af6"/>
    <w:uiPriority w:val="10"/>
    <w:rsid w:val="00354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8">
    <w:name w:val="Subtitle"/>
    <w:basedOn w:val="a"/>
    <w:next w:val="a"/>
    <w:link w:val="af9"/>
    <w:uiPriority w:val="11"/>
    <w:qFormat/>
    <w:rsid w:val="0035405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f9">
    <w:name w:val="副标题 字符"/>
    <w:basedOn w:val="a0"/>
    <w:link w:val="af8"/>
    <w:uiPriority w:val="11"/>
    <w:rsid w:val="0035405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fa">
    <w:name w:val="Quote"/>
    <w:basedOn w:val="a"/>
    <w:next w:val="a"/>
    <w:link w:val="afb"/>
    <w:uiPriority w:val="29"/>
    <w:qFormat/>
    <w:rsid w:val="0035405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fb">
    <w:name w:val="引用 字符"/>
    <w:basedOn w:val="a0"/>
    <w:link w:val="afa"/>
    <w:uiPriority w:val="29"/>
    <w:rsid w:val="0035405C"/>
    <w:rPr>
      <w:rFonts w:eastAsia="宋体"/>
      <w:i/>
      <w:iCs/>
      <w:color w:val="404040" w:themeColor="text1" w:themeTint="BF"/>
      <w:sz w:val="24"/>
    </w:rPr>
  </w:style>
  <w:style w:type="character" w:styleId="afc">
    <w:name w:val="Intense Emphasis"/>
    <w:basedOn w:val="a0"/>
    <w:uiPriority w:val="21"/>
    <w:qFormat/>
    <w:rsid w:val="0035405C"/>
    <w:rPr>
      <w:i/>
      <w:iCs/>
      <w:color w:val="2F5496" w:themeColor="accent1" w:themeShade="BF"/>
    </w:rPr>
  </w:style>
  <w:style w:type="paragraph" w:styleId="afd">
    <w:name w:val="Intense Quote"/>
    <w:basedOn w:val="a"/>
    <w:next w:val="a"/>
    <w:link w:val="afe"/>
    <w:uiPriority w:val="30"/>
    <w:qFormat/>
    <w:rsid w:val="003540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e">
    <w:name w:val="明显引用 字符"/>
    <w:basedOn w:val="a0"/>
    <w:link w:val="afd"/>
    <w:uiPriority w:val="30"/>
    <w:rsid w:val="0035405C"/>
    <w:rPr>
      <w:rFonts w:eastAsia="宋体"/>
      <w:i/>
      <w:iCs/>
      <w:color w:val="2F5496" w:themeColor="accent1" w:themeShade="BF"/>
      <w:sz w:val="24"/>
    </w:rPr>
  </w:style>
  <w:style w:type="character" w:styleId="aff">
    <w:name w:val="Intense Reference"/>
    <w:basedOn w:val="a0"/>
    <w:uiPriority w:val="32"/>
    <w:qFormat/>
    <w:rsid w:val="0035405C"/>
    <w:rPr>
      <w:b/>
      <w:bCs/>
      <w:smallCaps/>
      <w:color w:val="2F5496" w:themeColor="accent1" w:themeShade="BF"/>
      <w:spacing w:val="5"/>
    </w:rPr>
  </w:style>
  <w:style w:type="character" w:styleId="aff0">
    <w:name w:val="Unresolved Mention"/>
    <w:basedOn w:val="a0"/>
    <w:uiPriority w:val="99"/>
    <w:semiHidden/>
    <w:unhideWhenUsed/>
    <w:rsid w:val="00093A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3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4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liuying@acmi.org.c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eli@acmi.org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448</Words>
  <Characters>561</Characters>
  <Application>Microsoft Office Word</Application>
  <DocSecurity>0</DocSecurity>
  <Lines>70</Lines>
  <Paragraphs>63</Paragraphs>
  <ScaleCrop>false</ScaleCrop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naimei tang</dc:creator>
  <cp:keywords/>
  <dc:description/>
  <cp:lastModifiedBy>naimei tang</cp:lastModifiedBy>
  <cp:revision>9</cp:revision>
  <dcterms:created xsi:type="dcterms:W3CDTF">2026-06-15T08:38:00Z</dcterms:created>
  <dcterms:modified xsi:type="dcterms:W3CDTF">2026-08-06T09:04:00Z</dcterms:modified>
</cp:coreProperties>
</file>